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bookmarkStart w:id="0" w:name="_GoBack"/>
      <w:bookmarkEnd w:id="0"/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8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FA19B1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9473E9" w:rsidRPr="009473E9">
        <w:rPr>
          <w:rFonts w:ascii="Cambria" w:hAnsi="Cambria" w:cs="Book Antiqua"/>
          <w:b/>
          <w:lang w:val="it-IT"/>
        </w:rPr>
        <w:t>AVVISO PUBBLICO PER TITOLI E COLLOQUIO PER LA SELEZIONE DI DUE FIGURE PROFESSIONALI DI ASSISTENTE SOCIALE E PSICOLOGO A CUI CONFERIRE L’ATTUAZIONE DEL SERVIZIO AFFIDO TERRITORIALE DELL’AMBITO TERRITORIALE N23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bookmarkStart w:id="1" w:name="OLE_LINK64"/>
      <w:bookmarkStart w:id="2" w:name="OLE_LINK65"/>
      <w:bookmarkStart w:id="3" w:name="OLE_LINK66"/>
      <w:bookmarkStart w:id="4" w:name="OLE_LINK67"/>
      <w:bookmarkStart w:id="5" w:name="OLE_LINK68"/>
      <w:bookmarkStart w:id="6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1"/>
      <w:bookmarkEnd w:id="2"/>
      <w:bookmarkEnd w:id="3"/>
      <w:bookmarkEnd w:id="4"/>
      <w:bookmarkEnd w:id="5"/>
      <w:bookmarkEnd w:id="6"/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per il profilo di 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36"/>
          <w:szCs w:val="36"/>
          <w:lang w:val="it-IT"/>
        </w:rPr>
        <w:sym w:font="Wingdings" w:char="F06F"/>
      </w:r>
      <w:r w:rsidRPr="009473E9">
        <w:rPr>
          <w:rFonts w:ascii="Calibri" w:eastAsia="Calibri" w:hAnsi="Calibri" w:cs="Calibri"/>
          <w:sz w:val="36"/>
          <w:szCs w:val="36"/>
          <w:lang w:val="it-IT"/>
        </w:rPr>
        <w:t xml:space="preserve"> </w:t>
      </w:r>
      <w:r>
        <w:rPr>
          <w:rFonts w:ascii="Calibri" w:eastAsia="Calibri" w:hAnsi="Calibri" w:cs="Calibri"/>
          <w:sz w:val="36"/>
          <w:szCs w:val="36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ASSISTENTE SOCIALE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36"/>
          <w:szCs w:val="36"/>
          <w:lang w:val="it-IT"/>
        </w:rPr>
        <w:sym w:font="Wingdings" w:char="F06F"/>
      </w:r>
      <w:r w:rsidRPr="009473E9">
        <w:rPr>
          <w:rFonts w:ascii="Calibri" w:eastAsia="Calibri" w:hAnsi="Calibri" w:cs="Calibri"/>
          <w:sz w:val="36"/>
          <w:szCs w:val="36"/>
          <w:lang w:val="it-IT"/>
        </w:rPr>
        <w:t xml:space="preserve"> </w:t>
      </w:r>
      <w:r>
        <w:rPr>
          <w:rFonts w:ascii="Calibri" w:eastAsia="Calibri" w:hAnsi="Calibri" w:cs="Calibri"/>
          <w:sz w:val="36"/>
          <w:szCs w:val="36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PSICOLOGO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Pr="009473E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lastRenderedPageBreak/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informato,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D.Lgs.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196/2003,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dati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footerReference w:type="default" r:id="rId9"/>
          <w:pgSz w:w="11920" w:h="16840"/>
          <w:pgMar w:top="426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473E9" w:rsidRDefault="009473E9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473E9">
        <w:rPr>
          <w:rFonts w:ascii="Calibri" w:eastAsia="Calibri" w:hAnsi="Calibri" w:cs="Calibri"/>
          <w:b/>
          <w:w w:val="99"/>
          <w:lang w:val="it-IT"/>
        </w:rPr>
        <w:t>Proposta progettuale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73E9">
        <w:rPr>
          <w:rFonts w:ascii="Calibri" w:eastAsia="Calibri" w:hAnsi="Calibri" w:cs="Calibri"/>
          <w:b/>
          <w:w w:val="99"/>
          <w:lang w:val="it-IT"/>
        </w:rPr>
        <w:t xml:space="preserve"> con </w:t>
      </w:r>
      <w:r w:rsidR="009473E9" w:rsidRPr="009473E9">
        <w:rPr>
          <w:rFonts w:ascii="Calibri" w:eastAsia="Calibri" w:hAnsi="Calibri" w:cs="Calibri"/>
          <w:b/>
          <w:w w:val="99"/>
          <w:lang w:val="it-IT"/>
        </w:rPr>
        <w:t>Specifiche esperienze maturate nell’ambito del settore di attività e del ruolo richiesto</w:t>
      </w:r>
      <w:r w:rsidR="009473E9">
        <w:rPr>
          <w:rFonts w:ascii="Calibri" w:eastAsia="Calibri" w:hAnsi="Calibri" w:cs="Calibri"/>
          <w:b/>
          <w:w w:val="99"/>
          <w:lang w:val="it-IT"/>
        </w:rPr>
        <w:t>;</w:t>
      </w:r>
    </w:p>
    <w:p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6E3BE4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9F" w:rsidRDefault="00D5309F">
      <w:r>
        <w:separator/>
      </w:r>
    </w:p>
  </w:endnote>
  <w:endnote w:type="continuationSeparator" w:id="0">
    <w:p w:rsidR="00D5309F" w:rsidRDefault="00D5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50" w:rsidRDefault="004D7849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444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d’interesse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d’interesse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09F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4D7849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09F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4D7849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9F" w:rsidRDefault="00D5309F">
      <w:r>
        <w:separator/>
      </w:r>
    </w:p>
  </w:footnote>
  <w:footnote w:type="continuationSeparator" w:id="0">
    <w:p w:rsidR="00D5309F" w:rsidRDefault="00D5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6B"/>
    <w:rsid w:val="00141E13"/>
    <w:rsid w:val="00183BD6"/>
    <w:rsid w:val="00201481"/>
    <w:rsid w:val="00295322"/>
    <w:rsid w:val="002F1FD0"/>
    <w:rsid w:val="003B7283"/>
    <w:rsid w:val="003F2D3E"/>
    <w:rsid w:val="00485066"/>
    <w:rsid w:val="004D7849"/>
    <w:rsid w:val="004E084A"/>
    <w:rsid w:val="005D1603"/>
    <w:rsid w:val="006E3BE4"/>
    <w:rsid w:val="00783693"/>
    <w:rsid w:val="0091526B"/>
    <w:rsid w:val="0091588E"/>
    <w:rsid w:val="009473E9"/>
    <w:rsid w:val="009C5ACB"/>
    <w:rsid w:val="00AD13E1"/>
    <w:rsid w:val="00B22150"/>
    <w:rsid w:val="00C50724"/>
    <w:rsid w:val="00CD1DB4"/>
    <w:rsid w:val="00D431DA"/>
    <w:rsid w:val="00D5309F"/>
    <w:rsid w:val="00EB08BF"/>
    <w:rsid w:val="00F74FF3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F7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areanolana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enzalagala</cp:lastModifiedBy>
  <cp:revision>2</cp:revision>
  <cp:lastPrinted>2017-10-26T08:09:00Z</cp:lastPrinted>
  <dcterms:created xsi:type="dcterms:W3CDTF">2019-07-26T12:43:00Z</dcterms:created>
  <dcterms:modified xsi:type="dcterms:W3CDTF">2019-07-26T12:43:00Z</dcterms:modified>
</cp:coreProperties>
</file>